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38"/>
        <w:gridCol w:w="8363"/>
      </w:tblGrid>
      <w:tr w:rsidR="005309F2" w:rsidRPr="005309F2" w14:paraId="2911492B" w14:textId="77777777" w:rsidTr="00D17AE1">
        <w:trPr>
          <w:trHeight w:val="350"/>
        </w:trPr>
        <w:tc>
          <w:tcPr>
            <w:tcW w:w="10201" w:type="dxa"/>
            <w:gridSpan w:val="2"/>
          </w:tcPr>
          <w:p w14:paraId="720EAF76" w14:textId="77777777" w:rsidR="001B2E87" w:rsidRPr="005309F2" w:rsidRDefault="001B2E87" w:rsidP="001B2E87">
            <w:pPr>
              <w:pStyle w:val="TableParagraph"/>
              <w:tabs>
                <w:tab w:val="left" w:pos="1756"/>
              </w:tabs>
              <w:spacing w:before="49" w:line="281" w:lineRule="exact"/>
              <w:jc w:val="center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NETWORK</w:t>
            </w:r>
          </w:p>
          <w:p w14:paraId="304A2F9C" w14:textId="6BC3C86F" w:rsidR="001B2E87" w:rsidRPr="005309F2" w:rsidRDefault="001B2E87" w:rsidP="001B2E87">
            <w:pPr>
              <w:pStyle w:val="TableParagraph"/>
              <w:spacing w:before="52"/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9F2" w:rsidRPr="005309F2" w14:paraId="2DE2B348" w14:textId="77777777" w:rsidTr="00D17AE1">
        <w:trPr>
          <w:trHeight w:val="350"/>
        </w:trPr>
        <w:tc>
          <w:tcPr>
            <w:tcW w:w="1838" w:type="dxa"/>
          </w:tcPr>
          <w:p w14:paraId="42535A9F" w14:textId="25A98E03" w:rsidR="001B2E87" w:rsidRPr="005309F2" w:rsidRDefault="001B2E87" w:rsidP="00D17AE1">
            <w:pPr>
              <w:pStyle w:val="TableParagraph"/>
              <w:tabs>
                <w:tab w:val="left" w:pos="1756"/>
              </w:tabs>
              <w:spacing w:before="49" w:line="281" w:lineRule="exact"/>
              <w:ind w:left="0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hyperlink r:id="rId4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Technology</w:t>
              </w:r>
            </w:hyperlink>
          </w:p>
        </w:tc>
        <w:tc>
          <w:tcPr>
            <w:tcW w:w="8363" w:type="dxa"/>
          </w:tcPr>
          <w:p w14:paraId="12C86BF8" w14:textId="50ED3FF6" w:rsidR="001B2E87" w:rsidRPr="005309F2" w:rsidRDefault="001B2E87">
            <w:pPr>
              <w:pStyle w:val="TableParagraph"/>
              <w:spacing w:before="52"/>
              <w:ind w:left="4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D40000"/>
                </w:rPr>
                <w:t>GSM / HSPA / LTE / 5G</w:t>
              </w:r>
            </w:hyperlink>
          </w:p>
        </w:tc>
      </w:tr>
      <w:tr w:rsidR="005309F2" w:rsidRPr="005309F2" w14:paraId="6FC0EB65" w14:textId="77777777" w:rsidTr="00D17AE1">
        <w:trPr>
          <w:trHeight w:val="335"/>
        </w:trPr>
        <w:tc>
          <w:tcPr>
            <w:tcW w:w="10201" w:type="dxa"/>
            <w:gridSpan w:val="2"/>
          </w:tcPr>
          <w:p w14:paraId="426D2212" w14:textId="602B886F" w:rsidR="001B2E87" w:rsidRPr="005309F2" w:rsidRDefault="001B2E87" w:rsidP="005309F2">
            <w:pPr>
              <w:pStyle w:val="TableParagraph"/>
              <w:tabs>
                <w:tab w:val="left" w:pos="1439"/>
              </w:tabs>
              <w:spacing w:before="48" w:line="267" w:lineRule="exact"/>
              <w:jc w:val="center"/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BODY</w:t>
            </w:r>
          </w:p>
        </w:tc>
      </w:tr>
      <w:tr w:rsidR="005309F2" w:rsidRPr="005309F2" w14:paraId="434C1733" w14:textId="77777777" w:rsidTr="00D17AE1">
        <w:trPr>
          <w:trHeight w:val="335"/>
        </w:trPr>
        <w:tc>
          <w:tcPr>
            <w:tcW w:w="1838" w:type="dxa"/>
          </w:tcPr>
          <w:p w14:paraId="53806FFF" w14:textId="3A4B62B7" w:rsidR="001B2E87" w:rsidRPr="005309F2" w:rsidRDefault="001B2E87" w:rsidP="00D17AE1">
            <w:pPr>
              <w:pStyle w:val="TableParagraph"/>
              <w:tabs>
                <w:tab w:val="left" w:pos="1439"/>
              </w:tabs>
              <w:spacing w:before="48" w:line="267" w:lineRule="exact"/>
              <w:ind w:left="0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hyperlink r:id="rId6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Dimensions</w:t>
              </w:r>
            </w:hyperlink>
          </w:p>
        </w:tc>
        <w:tc>
          <w:tcPr>
            <w:tcW w:w="8363" w:type="dxa"/>
          </w:tcPr>
          <w:p w14:paraId="01555FE2" w14:textId="5B10072C" w:rsidR="001B2E87" w:rsidRPr="005309F2" w:rsidRDefault="001B2E87" w:rsidP="001B2E87">
            <w:pPr>
              <w:pStyle w:val="TableParagraph"/>
              <w:spacing w:before="54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171 x 80 x 11.9 mm (6.73 x 3.15 x 0.47 in)</w:t>
            </w:r>
          </w:p>
        </w:tc>
      </w:tr>
      <w:tr w:rsidR="005309F2" w:rsidRPr="005309F2" w14:paraId="03DC60F4" w14:textId="77777777" w:rsidTr="00D17AE1">
        <w:trPr>
          <w:trHeight w:val="306"/>
        </w:trPr>
        <w:tc>
          <w:tcPr>
            <w:tcW w:w="1838" w:type="dxa"/>
          </w:tcPr>
          <w:p w14:paraId="5713803F" w14:textId="77777777" w:rsidR="00DC1191" w:rsidRPr="005309F2" w:rsidRDefault="00000000" w:rsidP="001B2E87">
            <w:pPr>
              <w:pStyle w:val="TableParagraph"/>
              <w:spacing w:before="19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Weight</w:t>
              </w:r>
            </w:hyperlink>
          </w:p>
        </w:tc>
        <w:tc>
          <w:tcPr>
            <w:tcW w:w="8363" w:type="dxa"/>
          </w:tcPr>
          <w:p w14:paraId="222BC2C9" w14:textId="77777777" w:rsidR="00DC1191" w:rsidRPr="005309F2" w:rsidRDefault="00000000" w:rsidP="001B2E87">
            <w:pPr>
              <w:pStyle w:val="TableParagraph"/>
              <w:spacing w:before="25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268 g (9.45 oz)</w:t>
            </w:r>
          </w:p>
        </w:tc>
      </w:tr>
      <w:tr w:rsidR="005309F2" w:rsidRPr="005309F2" w14:paraId="0A4C7970" w14:textId="77777777" w:rsidTr="00D17AE1">
        <w:trPr>
          <w:trHeight w:val="306"/>
        </w:trPr>
        <w:tc>
          <w:tcPr>
            <w:tcW w:w="1838" w:type="dxa"/>
          </w:tcPr>
          <w:p w14:paraId="38803281" w14:textId="14A00525" w:rsidR="00DC1191" w:rsidRPr="005309F2" w:rsidRDefault="00000000" w:rsidP="001B2E87">
            <w:pPr>
              <w:pStyle w:val="TableParagraph"/>
              <w:spacing w:before="19"/>
              <w:ind w:left="0" w:right="5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Bu</w:t>
              </w:r>
              <w:r w:rsidR="001B2E87"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i</w:t>
              </w:r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ld</w:t>
              </w:r>
            </w:hyperlink>
          </w:p>
        </w:tc>
        <w:tc>
          <w:tcPr>
            <w:tcW w:w="8363" w:type="dxa"/>
          </w:tcPr>
          <w:p w14:paraId="291E4BBE" w14:textId="77777777" w:rsidR="00DC1191" w:rsidRPr="005309F2" w:rsidRDefault="00000000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Glass front (Gorilla Glass </w:t>
            </w: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Victus</w:t>
            </w:r>
            <w:proofErr w:type="spellEnd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), plastic back, aluminum frame</w:t>
            </w:r>
          </w:p>
        </w:tc>
      </w:tr>
      <w:tr w:rsidR="005309F2" w:rsidRPr="005309F2" w14:paraId="3D999AD1" w14:textId="77777777" w:rsidTr="00D17AE1">
        <w:trPr>
          <w:trHeight w:val="462"/>
        </w:trPr>
        <w:tc>
          <w:tcPr>
            <w:tcW w:w="1838" w:type="dxa"/>
          </w:tcPr>
          <w:p w14:paraId="32DB871E" w14:textId="77777777" w:rsidR="00DC1191" w:rsidRPr="005309F2" w:rsidRDefault="00000000" w:rsidP="001B2E87">
            <w:pPr>
              <w:pStyle w:val="TableParagraph"/>
              <w:spacing w:before="17"/>
              <w:ind w:left="0" w:righ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SIM</w:t>
              </w:r>
            </w:hyperlink>
          </w:p>
        </w:tc>
        <w:tc>
          <w:tcPr>
            <w:tcW w:w="8363" w:type="dxa"/>
          </w:tcPr>
          <w:p w14:paraId="2FF182B3" w14:textId="77777777" w:rsidR="00DC1191" w:rsidRPr="005309F2" w:rsidRDefault="00000000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Single SIM (Nano-SIM) or Hybrid SIM (Nano-SIM, dual stand-by)</w:t>
            </w:r>
          </w:p>
          <w:p w14:paraId="2ADB640A" w14:textId="1944C3B0" w:rsidR="001B2E87" w:rsidRPr="005309F2" w:rsidRDefault="001B2E87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09F2" w:rsidRPr="005309F2" w14:paraId="23776DCD" w14:textId="77777777" w:rsidTr="00D17AE1">
        <w:trPr>
          <w:trHeight w:val="462"/>
        </w:trPr>
        <w:tc>
          <w:tcPr>
            <w:tcW w:w="1838" w:type="dxa"/>
          </w:tcPr>
          <w:p w14:paraId="46E924FB" w14:textId="77777777" w:rsidR="001B2E87" w:rsidRPr="005309F2" w:rsidRDefault="001B2E87" w:rsidP="001B2E87">
            <w:pPr>
              <w:pStyle w:val="TableParagraph"/>
              <w:spacing w:before="17"/>
              <w:ind w:left="0" w:righ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3A6C1C6D" w14:textId="77777777" w:rsidR="001B2E87" w:rsidRPr="005309F2" w:rsidRDefault="001B2E87" w:rsidP="001B2E87">
            <w:pPr>
              <w:pStyle w:val="TableParagraph"/>
              <w:spacing w:line="249" w:lineRule="auto"/>
              <w:ind w:left="100" w:right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IP68/IP69 dust/water resistant (up to 5m for 35 min) Drop-to-concrete resistance from up to 1.8m</w:t>
            </w:r>
          </w:p>
          <w:p w14:paraId="793C9044" w14:textId="608B5D02" w:rsidR="001B2E87" w:rsidRPr="005309F2" w:rsidRDefault="001B2E87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MIL-STD-810H compliant</w:t>
            </w:r>
          </w:p>
        </w:tc>
      </w:tr>
      <w:tr w:rsidR="005309F2" w:rsidRPr="005309F2" w14:paraId="3B8D536B" w14:textId="77777777" w:rsidTr="00D17AE1">
        <w:trPr>
          <w:trHeight w:val="320"/>
        </w:trPr>
        <w:tc>
          <w:tcPr>
            <w:tcW w:w="10201" w:type="dxa"/>
            <w:gridSpan w:val="2"/>
          </w:tcPr>
          <w:p w14:paraId="2435B5D4" w14:textId="3FCDD2D1" w:rsidR="00D17AE1" w:rsidRPr="005309F2" w:rsidRDefault="00D17AE1" w:rsidP="00D17AE1">
            <w:pPr>
              <w:pStyle w:val="TableParagraph"/>
              <w:spacing w:before="37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DISPLAY</w:t>
            </w:r>
          </w:p>
        </w:tc>
      </w:tr>
      <w:tr w:rsidR="005309F2" w:rsidRPr="005309F2" w14:paraId="6F548D7A" w14:textId="77777777" w:rsidTr="00D17AE1">
        <w:trPr>
          <w:trHeight w:val="320"/>
        </w:trPr>
        <w:tc>
          <w:tcPr>
            <w:tcW w:w="1838" w:type="dxa"/>
          </w:tcPr>
          <w:p w14:paraId="75CD5651" w14:textId="65888603" w:rsidR="00DC1191" w:rsidRPr="005309F2" w:rsidRDefault="00000000" w:rsidP="00D17AE1">
            <w:pPr>
              <w:pStyle w:val="TableParagraph"/>
              <w:tabs>
                <w:tab w:val="left" w:pos="164"/>
              </w:tabs>
              <w:spacing w:before="30" w:line="271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>
              <w:r w:rsidRPr="005309F2">
                <w:rPr>
                  <w:rFonts w:ascii="Times New Roman" w:hAnsi="Times New Roman" w:cs="Times New Roman"/>
                  <w:bCs/>
                  <w:position w:val="3"/>
                  <w:sz w:val="24"/>
                  <w:szCs w:val="24"/>
                  <w:u w:val="single" w:color="545454"/>
                </w:rPr>
                <w:t>Type</w:t>
              </w:r>
            </w:hyperlink>
          </w:p>
        </w:tc>
        <w:tc>
          <w:tcPr>
            <w:tcW w:w="8363" w:type="dxa"/>
          </w:tcPr>
          <w:p w14:paraId="6175629A" w14:textId="77777777" w:rsidR="00DC1191" w:rsidRPr="005309F2" w:rsidRDefault="00000000" w:rsidP="001B2E87">
            <w:pPr>
              <w:pStyle w:val="TableParagraph"/>
              <w:spacing w:before="37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IPS LCD, 120Hz</w:t>
            </w:r>
          </w:p>
        </w:tc>
      </w:tr>
      <w:tr w:rsidR="005309F2" w:rsidRPr="005309F2" w14:paraId="5E4179AD" w14:textId="77777777" w:rsidTr="00D17AE1">
        <w:trPr>
          <w:trHeight w:val="304"/>
        </w:trPr>
        <w:tc>
          <w:tcPr>
            <w:tcW w:w="1838" w:type="dxa"/>
          </w:tcPr>
          <w:p w14:paraId="19C471DE" w14:textId="77777777" w:rsidR="00DC1191" w:rsidRPr="005309F2" w:rsidRDefault="00000000" w:rsidP="00D17AE1">
            <w:pPr>
              <w:pStyle w:val="TableParagraph"/>
              <w:spacing w:before="17"/>
              <w:ind w:left="0" w:right="9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Size</w:t>
              </w:r>
            </w:hyperlink>
          </w:p>
        </w:tc>
        <w:tc>
          <w:tcPr>
            <w:tcW w:w="8363" w:type="dxa"/>
          </w:tcPr>
          <w:p w14:paraId="2050FE88" w14:textId="77777777" w:rsidR="00DC1191" w:rsidRPr="005309F2" w:rsidRDefault="00000000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6.6 inches, 104.9 cm</w:t>
            </w:r>
            <w:r w:rsidRPr="005309F2">
              <w:rPr>
                <w:rFonts w:ascii="Times New Roman" w:hAnsi="Times New Roman" w:cs="Times New Roman"/>
                <w:bCs/>
                <w:position w:val="4"/>
                <w:sz w:val="24"/>
                <w:szCs w:val="24"/>
              </w:rPr>
              <w:t xml:space="preserve">2 </w:t>
            </w: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(~76.7% screen-to-body ratio)</w:t>
            </w:r>
          </w:p>
        </w:tc>
      </w:tr>
      <w:tr w:rsidR="005309F2" w:rsidRPr="005309F2" w14:paraId="083F555B" w14:textId="77777777" w:rsidTr="00D17AE1">
        <w:trPr>
          <w:trHeight w:val="307"/>
        </w:trPr>
        <w:tc>
          <w:tcPr>
            <w:tcW w:w="1838" w:type="dxa"/>
          </w:tcPr>
          <w:p w14:paraId="10E5CCA0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Resolution</w:t>
              </w:r>
            </w:hyperlink>
          </w:p>
        </w:tc>
        <w:tc>
          <w:tcPr>
            <w:tcW w:w="8363" w:type="dxa"/>
          </w:tcPr>
          <w:p w14:paraId="5AE7C361" w14:textId="77777777" w:rsidR="00DC1191" w:rsidRPr="005309F2" w:rsidRDefault="00000000" w:rsidP="001B2E87">
            <w:pPr>
              <w:pStyle w:val="TableParagraph"/>
              <w:spacing w:before="25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1080 x 2408 pixels, 20:9 ratio (~400 </w:t>
            </w: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ppi</w:t>
            </w:r>
            <w:proofErr w:type="spellEnd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density)</w:t>
            </w:r>
          </w:p>
        </w:tc>
      </w:tr>
      <w:tr w:rsidR="005309F2" w:rsidRPr="005309F2" w14:paraId="63C707CC" w14:textId="77777777" w:rsidTr="00D17AE1">
        <w:trPr>
          <w:trHeight w:val="307"/>
        </w:trPr>
        <w:tc>
          <w:tcPr>
            <w:tcW w:w="1838" w:type="dxa"/>
          </w:tcPr>
          <w:p w14:paraId="00BA33DE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Protection</w:t>
              </w:r>
            </w:hyperlink>
          </w:p>
        </w:tc>
        <w:tc>
          <w:tcPr>
            <w:tcW w:w="8363" w:type="dxa"/>
          </w:tcPr>
          <w:p w14:paraId="02647AC8" w14:textId="77777777" w:rsidR="00DC1191" w:rsidRPr="005309F2" w:rsidRDefault="00000000" w:rsidP="001B2E87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Corning Gorilla Glass </w:t>
            </w: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Victus</w:t>
            </w:r>
            <w:proofErr w:type="spellEnd"/>
          </w:p>
        </w:tc>
      </w:tr>
      <w:tr w:rsidR="005309F2" w:rsidRPr="005309F2" w14:paraId="12DCA248" w14:textId="77777777" w:rsidTr="00BF6ECE">
        <w:trPr>
          <w:trHeight w:val="320"/>
        </w:trPr>
        <w:tc>
          <w:tcPr>
            <w:tcW w:w="10201" w:type="dxa"/>
            <w:gridSpan w:val="2"/>
          </w:tcPr>
          <w:p w14:paraId="6F43B0A5" w14:textId="47CD38FD" w:rsidR="00D17AE1" w:rsidRPr="005309F2" w:rsidRDefault="00D17AE1" w:rsidP="00D17AE1">
            <w:pPr>
              <w:pStyle w:val="TableParagraph"/>
              <w:spacing w:before="37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PLATFORM</w:t>
            </w:r>
          </w:p>
        </w:tc>
      </w:tr>
      <w:tr w:rsidR="005309F2" w:rsidRPr="005309F2" w14:paraId="212D2449" w14:textId="77777777" w:rsidTr="00D17AE1">
        <w:trPr>
          <w:trHeight w:val="320"/>
        </w:trPr>
        <w:tc>
          <w:tcPr>
            <w:tcW w:w="1838" w:type="dxa"/>
          </w:tcPr>
          <w:p w14:paraId="14D83139" w14:textId="62F50C2E" w:rsidR="00D17AE1" w:rsidRPr="005309F2" w:rsidRDefault="00D17AE1" w:rsidP="00D17AE1">
            <w:pPr>
              <w:pStyle w:val="TableParagraph"/>
              <w:tabs>
                <w:tab w:val="left" w:pos="1835"/>
              </w:tabs>
              <w:spacing w:before="30" w:line="271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>
              <w:r w:rsidRPr="005309F2">
                <w:rPr>
                  <w:rFonts w:ascii="Times New Roman" w:hAnsi="Times New Roman" w:cs="Times New Roman"/>
                  <w:bCs/>
                  <w:position w:val="3"/>
                  <w:sz w:val="24"/>
                  <w:szCs w:val="24"/>
                </w:rPr>
                <w:t>OS</w:t>
              </w:r>
            </w:hyperlink>
          </w:p>
        </w:tc>
        <w:tc>
          <w:tcPr>
            <w:tcW w:w="8363" w:type="dxa"/>
          </w:tcPr>
          <w:p w14:paraId="44E5063D" w14:textId="3DDDB5BD" w:rsidR="00D17AE1" w:rsidRPr="005309F2" w:rsidRDefault="00D17AE1" w:rsidP="001B2E87">
            <w:pPr>
              <w:pStyle w:val="TableParagraph"/>
              <w:spacing w:before="37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Android 12</w:t>
            </w:r>
          </w:p>
        </w:tc>
      </w:tr>
      <w:tr w:rsidR="005309F2" w:rsidRPr="005309F2" w14:paraId="142864D1" w14:textId="77777777" w:rsidTr="00D17AE1">
        <w:trPr>
          <w:trHeight w:val="304"/>
        </w:trPr>
        <w:tc>
          <w:tcPr>
            <w:tcW w:w="1838" w:type="dxa"/>
          </w:tcPr>
          <w:p w14:paraId="354A4CD8" w14:textId="77777777" w:rsidR="00DC1191" w:rsidRPr="005309F2" w:rsidRDefault="00000000" w:rsidP="00D17AE1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Chipset</w:t>
              </w:r>
            </w:hyperlink>
          </w:p>
        </w:tc>
        <w:tc>
          <w:tcPr>
            <w:tcW w:w="8363" w:type="dxa"/>
          </w:tcPr>
          <w:p w14:paraId="7E72C625" w14:textId="77777777" w:rsidR="00DC1191" w:rsidRPr="005309F2" w:rsidRDefault="00000000" w:rsidP="001B2E8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Mediatek</w:t>
            </w:r>
            <w:proofErr w:type="spellEnd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MT6855 </w:t>
            </w: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Dimensity</w:t>
            </w:r>
            <w:proofErr w:type="spellEnd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930 (6 nm)</w:t>
            </w:r>
          </w:p>
        </w:tc>
      </w:tr>
      <w:tr w:rsidR="005309F2" w:rsidRPr="005309F2" w14:paraId="3266D558" w14:textId="77777777" w:rsidTr="00D17AE1">
        <w:trPr>
          <w:trHeight w:val="306"/>
        </w:trPr>
        <w:tc>
          <w:tcPr>
            <w:tcW w:w="1838" w:type="dxa"/>
          </w:tcPr>
          <w:p w14:paraId="6CB064A3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CPU</w:t>
              </w:r>
            </w:hyperlink>
          </w:p>
        </w:tc>
        <w:tc>
          <w:tcPr>
            <w:tcW w:w="8363" w:type="dxa"/>
          </w:tcPr>
          <w:p w14:paraId="4611C2B1" w14:textId="77777777" w:rsidR="00DC1191" w:rsidRPr="005309F2" w:rsidRDefault="00000000" w:rsidP="001B2E87">
            <w:pPr>
              <w:pStyle w:val="TableParagraph"/>
              <w:spacing w:before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Octa-core (2x2.2 GHz Cortex-A78 &amp; 6x2.0 GHz Cortex-A55)</w:t>
            </w:r>
          </w:p>
        </w:tc>
      </w:tr>
      <w:tr w:rsidR="005309F2" w:rsidRPr="005309F2" w14:paraId="55339153" w14:textId="77777777" w:rsidTr="00D17AE1">
        <w:trPr>
          <w:trHeight w:val="307"/>
        </w:trPr>
        <w:tc>
          <w:tcPr>
            <w:tcW w:w="1838" w:type="dxa"/>
          </w:tcPr>
          <w:p w14:paraId="2E137107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GPU</w:t>
              </w:r>
            </w:hyperlink>
          </w:p>
        </w:tc>
        <w:tc>
          <w:tcPr>
            <w:tcW w:w="8363" w:type="dxa"/>
          </w:tcPr>
          <w:p w14:paraId="3AE3EE23" w14:textId="77777777" w:rsidR="00DC1191" w:rsidRPr="005309F2" w:rsidRDefault="00000000" w:rsidP="001B2E87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IMG BXM-8-256</w:t>
            </w:r>
          </w:p>
        </w:tc>
      </w:tr>
      <w:tr w:rsidR="005309F2" w:rsidRPr="005309F2" w14:paraId="689F8BE0" w14:textId="77777777" w:rsidTr="0045642C">
        <w:trPr>
          <w:trHeight w:val="318"/>
        </w:trPr>
        <w:tc>
          <w:tcPr>
            <w:tcW w:w="10201" w:type="dxa"/>
            <w:gridSpan w:val="2"/>
          </w:tcPr>
          <w:p w14:paraId="5DAD9E52" w14:textId="076CAB0E" w:rsidR="00D17AE1" w:rsidRPr="005309F2" w:rsidRDefault="00D17AE1" w:rsidP="00D17AE1">
            <w:pPr>
              <w:pStyle w:val="TableParagraph"/>
              <w:spacing w:befor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MEMORY</w:t>
            </w:r>
          </w:p>
        </w:tc>
      </w:tr>
      <w:tr w:rsidR="005309F2" w:rsidRPr="005309F2" w14:paraId="0758C5A5" w14:textId="77777777" w:rsidTr="00D17AE1">
        <w:trPr>
          <w:trHeight w:val="318"/>
        </w:trPr>
        <w:tc>
          <w:tcPr>
            <w:tcW w:w="1838" w:type="dxa"/>
          </w:tcPr>
          <w:p w14:paraId="36BAD2B7" w14:textId="2802D767" w:rsidR="00D17AE1" w:rsidRPr="005309F2" w:rsidRDefault="00D17AE1" w:rsidP="00D17AE1">
            <w:pPr>
              <w:pStyle w:val="TableParagraph"/>
              <w:tabs>
                <w:tab w:val="left" w:pos="1610"/>
              </w:tabs>
              <w:spacing w:before="31" w:line="267" w:lineRule="exact"/>
              <w:ind w:left="0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hyperlink r:id="rId18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Card</w:t>
              </w:r>
              <w:r w:rsidRPr="005309F2">
                <w:rPr>
                  <w:rFonts w:ascii="Times New Roman" w:hAnsi="Times New Roman" w:cs="Times New Roman"/>
                  <w:bCs/>
                  <w:spacing w:val="-1"/>
                  <w:sz w:val="24"/>
                  <w:szCs w:val="24"/>
                  <w:u w:val="single" w:color="545454"/>
                </w:rPr>
                <w:t xml:space="preserve"> </w:t>
              </w:r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slot</w:t>
              </w:r>
            </w:hyperlink>
          </w:p>
        </w:tc>
        <w:tc>
          <w:tcPr>
            <w:tcW w:w="8363" w:type="dxa"/>
          </w:tcPr>
          <w:p w14:paraId="383293B1" w14:textId="71CDCE9E" w:rsidR="00D17AE1" w:rsidRPr="005309F2" w:rsidRDefault="00D17AE1" w:rsidP="001B2E87">
            <w:pPr>
              <w:pStyle w:val="TableParagraph"/>
              <w:spacing w:befor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Micro SDXC (uses shared SIM slot)</w:t>
            </w:r>
          </w:p>
        </w:tc>
      </w:tr>
      <w:tr w:rsidR="005309F2" w:rsidRPr="005309F2" w14:paraId="637519D3" w14:textId="77777777" w:rsidTr="00D17AE1">
        <w:trPr>
          <w:trHeight w:val="308"/>
        </w:trPr>
        <w:tc>
          <w:tcPr>
            <w:tcW w:w="1838" w:type="dxa"/>
          </w:tcPr>
          <w:p w14:paraId="4BC5F348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Internal</w:t>
              </w:r>
            </w:hyperlink>
          </w:p>
        </w:tc>
        <w:tc>
          <w:tcPr>
            <w:tcW w:w="8363" w:type="dxa"/>
          </w:tcPr>
          <w:p w14:paraId="0412E202" w14:textId="77777777" w:rsidR="00DC1191" w:rsidRPr="005309F2" w:rsidRDefault="00000000" w:rsidP="001B2E87">
            <w:pPr>
              <w:pStyle w:val="TableParagraph"/>
              <w:spacing w:before="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128GB 6GB RAM</w:t>
            </w:r>
          </w:p>
        </w:tc>
      </w:tr>
      <w:tr w:rsidR="005309F2" w:rsidRPr="005309F2" w14:paraId="095C189E" w14:textId="77777777" w:rsidTr="00D17AE1">
        <w:trPr>
          <w:trHeight w:val="385"/>
        </w:trPr>
        <w:tc>
          <w:tcPr>
            <w:tcW w:w="10201" w:type="dxa"/>
            <w:gridSpan w:val="2"/>
          </w:tcPr>
          <w:p w14:paraId="0FD56A4F" w14:textId="2650DAAE" w:rsidR="00D17AE1" w:rsidRPr="005309F2" w:rsidRDefault="00D17AE1" w:rsidP="00D17AE1">
            <w:pPr>
              <w:pStyle w:val="TableParagraph"/>
              <w:tabs>
                <w:tab w:val="left" w:pos="1557"/>
              </w:tabs>
              <w:spacing w:befor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MAIN </w:t>
            </w: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CAMERA</w:t>
            </w:r>
          </w:p>
        </w:tc>
      </w:tr>
      <w:tr w:rsidR="005309F2" w:rsidRPr="005309F2" w14:paraId="218BF119" w14:textId="77777777" w:rsidTr="00D17AE1">
        <w:trPr>
          <w:trHeight w:val="840"/>
        </w:trPr>
        <w:tc>
          <w:tcPr>
            <w:tcW w:w="1838" w:type="dxa"/>
          </w:tcPr>
          <w:p w14:paraId="6732FB52" w14:textId="6D32E514" w:rsidR="00D17AE1" w:rsidRPr="005309F2" w:rsidRDefault="00D17AE1" w:rsidP="00D17AE1">
            <w:pPr>
              <w:pStyle w:val="TableParagraph"/>
              <w:tabs>
                <w:tab w:val="left" w:pos="1557"/>
              </w:tabs>
              <w:spacing w:before="32"/>
              <w:ind w:left="0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hyperlink r:id="rId20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Triple</w:t>
              </w:r>
            </w:hyperlink>
          </w:p>
        </w:tc>
        <w:tc>
          <w:tcPr>
            <w:tcW w:w="8363" w:type="dxa"/>
          </w:tcPr>
          <w:p w14:paraId="21A4544A" w14:textId="77777777" w:rsidR="00D17AE1" w:rsidRPr="005309F2" w:rsidRDefault="00D17AE1" w:rsidP="00D17AE1">
            <w:pPr>
              <w:pStyle w:val="TableParagraph"/>
              <w:spacing w:before="35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50 MP, f/1.8, (wide), PDAF</w:t>
            </w:r>
          </w:p>
          <w:p w14:paraId="29E06B95" w14:textId="38426596" w:rsidR="00D17AE1" w:rsidRPr="005309F2" w:rsidRDefault="00D17AE1" w:rsidP="00D17AE1">
            <w:pPr>
              <w:pStyle w:val="TableParagraph"/>
              <w:spacing w:before="35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8 MP, f/2.2, (ultrawide) 2 MP, f/2.4, (macro)</w:t>
            </w:r>
          </w:p>
        </w:tc>
      </w:tr>
      <w:tr w:rsidR="005309F2" w:rsidRPr="005309F2" w14:paraId="370FA224" w14:textId="77777777" w:rsidTr="00D17AE1">
        <w:trPr>
          <w:trHeight w:val="307"/>
        </w:trPr>
        <w:tc>
          <w:tcPr>
            <w:tcW w:w="1838" w:type="dxa"/>
          </w:tcPr>
          <w:p w14:paraId="2D29168E" w14:textId="77777777" w:rsidR="00DC1191" w:rsidRPr="005309F2" w:rsidRDefault="00000000" w:rsidP="00D17AE1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Features</w:t>
              </w:r>
            </w:hyperlink>
          </w:p>
        </w:tc>
        <w:tc>
          <w:tcPr>
            <w:tcW w:w="8363" w:type="dxa"/>
          </w:tcPr>
          <w:p w14:paraId="1C52FF0F" w14:textId="77777777" w:rsidR="00DC1191" w:rsidRPr="005309F2" w:rsidRDefault="00000000">
            <w:pPr>
              <w:pStyle w:val="TableParagraph"/>
              <w:spacing w:before="25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Dual-LED flash, HDR, panorama</w:t>
            </w:r>
          </w:p>
        </w:tc>
      </w:tr>
      <w:tr w:rsidR="005309F2" w:rsidRPr="005309F2" w14:paraId="615A31D9" w14:textId="77777777" w:rsidTr="00695531">
        <w:trPr>
          <w:trHeight w:val="307"/>
        </w:trPr>
        <w:tc>
          <w:tcPr>
            <w:tcW w:w="10201" w:type="dxa"/>
            <w:gridSpan w:val="2"/>
          </w:tcPr>
          <w:p w14:paraId="2A0A1F29" w14:textId="7ADB780D" w:rsidR="00D17AE1" w:rsidRPr="005309F2" w:rsidRDefault="00D17AE1" w:rsidP="00D17AE1">
            <w:pPr>
              <w:pStyle w:val="TableParagraph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SELFIE</w:t>
            </w: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 xml:space="preserve"> </w:t>
            </w: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CAMERA</w:t>
            </w:r>
          </w:p>
        </w:tc>
      </w:tr>
      <w:tr w:rsidR="005309F2" w:rsidRPr="005309F2" w14:paraId="5E8A6247" w14:textId="77777777" w:rsidTr="00D17AE1">
        <w:trPr>
          <w:trHeight w:val="307"/>
        </w:trPr>
        <w:tc>
          <w:tcPr>
            <w:tcW w:w="1838" w:type="dxa"/>
          </w:tcPr>
          <w:p w14:paraId="6DCC01B0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Video</w:t>
              </w:r>
            </w:hyperlink>
          </w:p>
        </w:tc>
        <w:tc>
          <w:tcPr>
            <w:tcW w:w="8363" w:type="dxa"/>
          </w:tcPr>
          <w:p w14:paraId="4669A922" w14:textId="77777777" w:rsidR="00DC1191" w:rsidRPr="005309F2" w:rsidRDefault="00000000">
            <w:pPr>
              <w:pStyle w:val="TableParagraph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1080p@30fps</w:t>
            </w:r>
          </w:p>
        </w:tc>
      </w:tr>
      <w:tr w:rsidR="005309F2" w:rsidRPr="005309F2" w14:paraId="63F99742" w14:textId="77777777" w:rsidTr="00D17AE1">
        <w:trPr>
          <w:trHeight w:val="320"/>
        </w:trPr>
        <w:tc>
          <w:tcPr>
            <w:tcW w:w="1838" w:type="dxa"/>
            <w:vMerge w:val="restart"/>
          </w:tcPr>
          <w:p w14:paraId="7DE93154" w14:textId="2BDEDCC6" w:rsidR="00DC1191" w:rsidRPr="005309F2" w:rsidRDefault="00000000" w:rsidP="00D17AE1">
            <w:pPr>
              <w:pStyle w:val="TableParagraph"/>
              <w:tabs>
                <w:tab w:val="left" w:pos="1557"/>
              </w:tabs>
              <w:spacing w:before="31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Single</w:t>
              </w:r>
            </w:hyperlink>
          </w:p>
          <w:p w14:paraId="76166729" w14:textId="1FC8524D" w:rsidR="00DC1191" w:rsidRPr="005309F2" w:rsidRDefault="00000000" w:rsidP="00D17AE1">
            <w:pPr>
              <w:pStyle w:val="TableParagraph"/>
              <w:tabs>
                <w:tab w:val="left" w:pos="1557"/>
              </w:tabs>
              <w:spacing w:before="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Video</w:t>
              </w:r>
            </w:hyperlink>
          </w:p>
        </w:tc>
        <w:tc>
          <w:tcPr>
            <w:tcW w:w="8363" w:type="dxa"/>
          </w:tcPr>
          <w:p w14:paraId="548095A4" w14:textId="77777777" w:rsidR="00DC1191" w:rsidRPr="005309F2" w:rsidRDefault="00000000">
            <w:pPr>
              <w:pStyle w:val="TableParagraph"/>
              <w:spacing w:before="37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8 MP, f/2.0, (wide)</w:t>
            </w:r>
          </w:p>
        </w:tc>
      </w:tr>
      <w:tr w:rsidR="005309F2" w:rsidRPr="005309F2" w14:paraId="2CAE93B1" w14:textId="77777777" w:rsidTr="00D17AE1">
        <w:trPr>
          <w:trHeight w:val="306"/>
        </w:trPr>
        <w:tc>
          <w:tcPr>
            <w:tcW w:w="1838" w:type="dxa"/>
            <w:vMerge/>
          </w:tcPr>
          <w:p w14:paraId="792CA148" w14:textId="77777777" w:rsidR="00DC1191" w:rsidRPr="005309F2" w:rsidRDefault="00DC11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0342CFC" w14:textId="77777777" w:rsidR="00DC1191" w:rsidRPr="005309F2" w:rsidRDefault="00000000">
            <w:pPr>
              <w:pStyle w:val="TableParagraph"/>
              <w:ind w:left="2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1080p@30fps</w:t>
            </w:r>
          </w:p>
        </w:tc>
      </w:tr>
      <w:tr w:rsidR="005309F2" w:rsidRPr="005309F2" w14:paraId="335CC320" w14:textId="77777777" w:rsidTr="00BA3B01">
        <w:trPr>
          <w:trHeight w:val="319"/>
        </w:trPr>
        <w:tc>
          <w:tcPr>
            <w:tcW w:w="10201" w:type="dxa"/>
            <w:gridSpan w:val="2"/>
          </w:tcPr>
          <w:p w14:paraId="751EA2E9" w14:textId="3EA06F69" w:rsidR="00D17AE1" w:rsidRPr="005309F2" w:rsidRDefault="00D17AE1" w:rsidP="00D17AE1">
            <w:pPr>
              <w:pStyle w:val="TableParagraph"/>
              <w:spacing w:before="38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position w:val="-2"/>
                <w:sz w:val="24"/>
                <w:szCs w:val="24"/>
              </w:rPr>
              <w:t>SOUND</w:t>
            </w:r>
          </w:p>
        </w:tc>
      </w:tr>
      <w:tr w:rsidR="005309F2" w:rsidRPr="005309F2" w14:paraId="1E3D7E23" w14:textId="77777777" w:rsidTr="00D17AE1">
        <w:trPr>
          <w:trHeight w:val="319"/>
        </w:trPr>
        <w:tc>
          <w:tcPr>
            <w:tcW w:w="1838" w:type="dxa"/>
          </w:tcPr>
          <w:p w14:paraId="268A8F87" w14:textId="22436DAA" w:rsidR="00D17AE1" w:rsidRPr="005309F2" w:rsidRDefault="00D17AE1" w:rsidP="00D17AE1">
            <w:pPr>
              <w:pStyle w:val="TableParagraph"/>
              <w:tabs>
                <w:tab w:val="left" w:pos="1439"/>
              </w:tabs>
              <w:spacing w:before="32" w:line="267" w:lineRule="exact"/>
              <w:ind w:left="0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hyperlink r:id="rId25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Loudspeaker</w:t>
              </w:r>
            </w:hyperlink>
          </w:p>
        </w:tc>
        <w:tc>
          <w:tcPr>
            <w:tcW w:w="8363" w:type="dxa"/>
          </w:tcPr>
          <w:p w14:paraId="2CB105EF" w14:textId="20CBDAC5" w:rsidR="00D17AE1" w:rsidRPr="005309F2" w:rsidRDefault="00D17AE1">
            <w:pPr>
              <w:pStyle w:val="TableParagraph"/>
              <w:spacing w:before="38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5309F2" w:rsidRPr="005309F2" w14:paraId="6FC6672C" w14:textId="77777777" w:rsidTr="00D17AE1">
        <w:trPr>
          <w:trHeight w:val="307"/>
        </w:trPr>
        <w:tc>
          <w:tcPr>
            <w:tcW w:w="1838" w:type="dxa"/>
          </w:tcPr>
          <w:p w14:paraId="08B66D7B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3.5mm jack</w:t>
              </w:r>
            </w:hyperlink>
          </w:p>
        </w:tc>
        <w:tc>
          <w:tcPr>
            <w:tcW w:w="8363" w:type="dxa"/>
          </w:tcPr>
          <w:p w14:paraId="5992CCC4" w14:textId="77777777" w:rsidR="00DC1191" w:rsidRPr="005309F2" w:rsidRDefault="00000000">
            <w:pPr>
              <w:pStyle w:val="TableParagraph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5309F2" w:rsidRPr="005309F2" w14:paraId="393A741C" w14:textId="77777777" w:rsidTr="00856B73">
        <w:trPr>
          <w:trHeight w:val="307"/>
        </w:trPr>
        <w:tc>
          <w:tcPr>
            <w:tcW w:w="10201" w:type="dxa"/>
            <w:gridSpan w:val="2"/>
          </w:tcPr>
          <w:p w14:paraId="423653D2" w14:textId="5E87DE23" w:rsidR="00D17AE1" w:rsidRPr="005309F2" w:rsidRDefault="00D17AE1" w:rsidP="00D17AE1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COMMS</w:t>
            </w:r>
          </w:p>
        </w:tc>
      </w:tr>
      <w:tr w:rsidR="005309F2" w:rsidRPr="005309F2" w14:paraId="31B24DE3" w14:textId="77777777" w:rsidTr="00D17AE1">
        <w:trPr>
          <w:trHeight w:val="320"/>
        </w:trPr>
        <w:tc>
          <w:tcPr>
            <w:tcW w:w="1838" w:type="dxa"/>
          </w:tcPr>
          <w:p w14:paraId="2970F95F" w14:textId="1D61D855" w:rsidR="00DC1191" w:rsidRPr="005309F2" w:rsidRDefault="00000000" w:rsidP="00D17AE1">
            <w:pPr>
              <w:pStyle w:val="TableParagraph"/>
              <w:tabs>
                <w:tab w:val="left" w:pos="1449"/>
              </w:tabs>
              <w:spacing w:before="30" w:line="271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>
              <w:r w:rsidRPr="005309F2">
                <w:rPr>
                  <w:rFonts w:ascii="Times New Roman" w:hAnsi="Times New Roman" w:cs="Times New Roman"/>
                  <w:bCs/>
                  <w:position w:val="3"/>
                  <w:sz w:val="24"/>
                  <w:szCs w:val="24"/>
                  <w:u w:val="single" w:color="545454"/>
                </w:rPr>
                <w:t>WLAN</w:t>
              </w:r>
            </w:hyperlink>
          </w:p>
        </w:tc>
        <w:tc>
          <w:tcPr>
            <w:tcW w:w="8363" w:type="dxa"/>
          </w:tcPr>
          <w:p w14:paraId="6E1B8B0C" w14:textId="77777777" w:rsidR="00DC1191" w:rsidRPr="005309F2" w:rsidRDefault="00000000">
            <w:pPr>
              <w:pStyle w:val="TableParagraph"/>
              <w:spacing w:before="37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Wi-Fi 802.11 a/b/g/n/ac, dual-band</w:t>
            </w:r>
          </w:p>
        </w:tc>
      </w:tr>
      <w:tr w:rsidR="005309F2" w:rsidRPr="005309F2" w14:paraId="642BBF7A" w14:textId="77777777" w:rsidTr="00D17AE1">
        <w:trPr>
          <w:trHeight w:val="304"/>
        </w:trPr>
        <w:tc>
          <w:tcPr>
            <w:tcW w:w="1838" w:type="dxa"/>
          </w:tcPr>
          <w:p w14:paraId="2062C121" w14:textId="77777777" w:rsidR="00DC1191" w:rsidRPr="005309F2" w:rsidRDefault="00000000" w:rsidP="00D17AE1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Bluetooth</w:t>
              </w:r>
            </w:hyperlink>
          </w:p>
        </w:tc>
        <w:tc>
          <w:tcPr>
            <w:tcW w:w="8363" w:type="dxa"/>
          </w:tcPr>
          <w:p w14:paraId="0797C34B" w14:textId="77777777" w:rsidR="00DC1191" w:rsidRPr="005309F2" w:rsidRDefault="00000000">
            <w:pPr>
              <w:pStyle w:val="TableParagraph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5.1, A2DP, LE</w:t>
            </w:r>
          </w:p>
        </w:tc>
      </w:tr>
      <w:tr w:rsidR="005309F2" w:rsidRPr="005309F2" w14:paraId="5DC133FC" w14:textId="77777777" w:rsidTr="00D17AE1">
        <w:trPr>
          <w:trHeight w:val="306"/>
        </w:trPr>
        <w:tc>
          <w:tcPr>
            <w:tcW w:w="1838" w:type="dxa"/>
          </w:tcPr>
          <w:p w14:paraId="7D5DA41A" w14:textId="77777777" w:rsidR="00DC1191" w:rsidRPr="005309F2" w:rsidRDefault="00000000" w:rsidP="00D17AE1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Positioning</w:t>
              </w:r>
            </w:hyperlink>
          </w:p>
        </w:tc>
        <w:tc>
          <w:tcPr>
            <w:tcW w:w="8363" w:type="dxa"/>
          </w:tcPr>
          <w:p w14:paraId="0C6D7229" w14:textId="77777777" w:rsidR="00DC1191" w:rsidRPr="005309F2" w:rsidRDefault="00000000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GPS (L1+L5), GALILEO, GLONASS, BDS</w:t>
            </w:r>
          </w:p>
        </w:tc>
      </w:tr>
      <w:tr w:rsidR="005309F2" w:rsidRPr="005309F2" w14:paraId="55DE9886" w14:textId="77777777" w:rsidTr="00D17AE1">
        <w:trPr>
          <w:trHeight w:val="306"/>
        </w:trPr>
        <w:tc>
          <w:tcPr>
            <w:tcW w:w="1838" w:type="dxa"/>
          </w:tcPr>
          <w:p w14:paraId="57F42103" w14:textId="77777777" w:rsidR="00DC1191" w:rsidRPr="005309F2" w:rsidRDefault="00000000" w:rsidP="00D17AE1">
            <w:pPr>
              <w:pStyle w:val="TableParagraph"/>
              <w:spacing w:before="19"/>
              <w:ind w:left="0" w:right="9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NFC</w:t>
              </w:r>
            </w:hyperlink>
          </w:p>
        </w:tc>
        <w:tc>
          <w:tcPr>
            <w:tcW w:w="8363" w:type="dxa"/>
          </w:tcPr>
          <w:p w14:paraId="4BA36175" w14:textId="77777777" w:rsidR="00DC1191" w:rsidRPr="005309F2" w:rsidRDefault="00000000">
            <w:pPr>
              <w:pStyle w:val="TableParagraph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5309F2" w:rsidRPr="005309F2" w14:paraId="396A95DE" w14:textId="77777777" w:rsidTr="00D17AE1">
        <w:trPr>
          <w:trHeight w:val="304"/>
        </w:trPr>
        <w:tc>
          <w:tcPr>
            <w:tcW w:w="1838" w:type="dxa"/>
          </w:tcPr>
          <w:p w14:paraId="578E3068" w14:textId="77777777" w:rsidR="00DC1191" w:rsidRPr="005309F2" w:rsidRDefault="00000000" w:rsidP="00D17AE1">
            <w:pPr>
              <w:pStyle w:val="TableParagraph"/>
              <w:spacing w:before="1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Radio</w:t>
              </w:r>
            </w:hyperlink>
          </w:p>
        </w:tc>
        <w:tc>
          <w:tcPr>
            <w:tcW w:w="8363" w:type="dxa"/>
          </w:tcPr>
          <w:p w14:paraId="04E3FCEC" w14:textId="77777777" w:rsidR="00DC1191" w:rsidRPr="005309F2" w:rsidRDefault="00000000">
            <w:pPr>
              <w:pStyle w:val="TableParagraph"/>
              <w:spacing w:before="23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Unspecified</w:t>
            </w:r>
          </w:p>
        </w:tc>
      </w:tr>
      <w:tr w:rsidR="005309F2" w:rsidRPr="005309F2" w14:paraId="185FC9C9" w14:textId="77777777" w:rsidTr="00D17AE1">
        <w:trPr>
          <w:trHeight w:val="308"/>
        </w:trPr>
        <w:tc>
          <w:tcPr>
            <w:tcW w:w="1838" w:type="dxa"/>
          </w:tcPr>
          <w:p w14:paraId="49043EF6" w14:textId="77777777" w:rsidR="00DC1191" w:rsidRPr="005309F2" w:rsidRDefault="00000000" w:rsidP="00D17AE1">
            <w:pPr>
              <w:pStyle w:val="TableParagraph"/>
              <w:spacing w:before="19"/>
              <w:ind w:left="0" w:right="9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USB</w:t>
              </w:r>
            </w:hyperlink>
          </w:p>
        </w:tc>
        <w:tc>
          <w:tcPr>
            <w:tcW w:w="8363" w:type="dxa"/>
          </w:tcPr>
          <w:p w14:paraId="42F050FD" w14:textId="77777777" w:rsidR="00DC1191" w:rsidRPr="005309F2" w:rsidRDefault="00000000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USB Type-C 2.0, OTG</w:t>
            </w:r>
          </w:p>
        </w:tc>
      </w:tr>
      <w:tr w:rsidR="005309F2" w:rsidRPr="005309F2" w14:paraId="2863E63D" w14:textId="77777777" w:rsidTr="00245470">
        <w:trPr>
          <w:trHeight w:val="308"/>
        </w:trPr>
        <w:tc>
          <w:tcPr>
            <w:tcW w:w="10201" w:type="dxa"/>
            <w:gridSpan w:val="2"/>
          </w:tcPr>
          <w:p w14:paraId="5A9BDC6B" w14:textId="158120D3" w:rsidR="00D17AE1" w:rsidRPr="005309F2" w:rsidRDefault="00D17AE1" w:rsidP="00D17AE1">
            <w:pPr>
              <w:pStyle w:val="TableParagraph"/>
              <w:spacing w:before="25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FEATURES</w:t>
            </w:r>
          </w:p>
        </w:tc>
      </w:tr>
      <w:tr w:rsidR="005309F2" w:rsidRPr="005309F2" w14:paraId="7E14B361" w14:textId="77777777" w:rsidTr="00D17AE1">
        <w:trPr>
          <w:trHeight w:val="581"/>
        </w:trPr>
        <w:tc>
          <w:tcPr>
            <w:tcW w:w="1838" w:type="dxa"/>
          </w:tcPr>
          <w:p w14:paraId="2DCCEFA0" w14:textId="15D5016B" w:rsidR="00DC1191" w:rsidRPr="005309F2" w:rsidRDefault="00000000" w:rsidP="00D17AE1">
            <w:pPr>
              <w:pStyle w:val="TableParagraph"/>
              <w:tabs>
                <w:tab w:val="left" w:pos="1730"/>
              </w:tabs>
              <w:spacing w:before="2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>
              <w:r w:rsidRPr="005309F2">
                <w:rPr>
                  <w:rFonts w:ascii="Times New Roman" w:hAnsi="Times New Roman" w:cs="Times New Roman"/>
                  <w:bCs/>
                  <w:position w:val="3"/>
                  <w:sz w:val="24"/>
                  <w:szCs w:val="24"/>
                  <w:u w:val="single" w:color="545454"/>
                </w:rPr>
                <w:t>Sensors</w:t>
              </w:r>
            </w:hyperlink>
          </w:p>
        </w:tc>
        <w:tc>
          <w:tcPr>
            <w:tcW w:w="8363" w:type="dxa"/>
          </w:tcPr>
          <w:p w14:paraId="2A118B2B" w14:textId="5C84677A" w:rsidR="00DC1191" w:rsidRPr="005309F2" w:rsidRDefault="00000000" w:rsidP="00D17AE1">
            <w:pPr>
              <w:pStyle w:val="TableParagraph"/>
              <w:spacing w:before="35" w:line="249" w:lineRule="auto"/>
              <w:ind w:left="39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Fingerprint (rear-mounted), accelerometer, gyro, proximity,</w:t>
            </w:r>
            <w:r w:rsidR="00D17AE1"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compass</w:t>
            </w:r>
          </w:p>
        </w:tc>
      </w:tr>
      <w:tr w:rsidR="005309F2" w:rsidRPr="005309F2" w14:paraId="7A38A144" w14:textId="77777777" w:rsidTr="00D17AE1">
        <w:trPr>
          <w:trHeight w:val="306"/>
        </w:trPr>
        <w:tc>
          <w:tcPr>
            <w:tcW w:w="1838" w:type="dxa"/>
          </w:tcPr>
          <w:p w14:paraId="7B328A5E" w14:textId="77777777" w:rsidR="00DC1191" w:rsidRPr="005309F2" w:rsidRDefault="00DC119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5CF33B59" w14:textId="77777777" w:rsidR="00DC1191" w:rsidRPr="005309F2" w:rsidRDefault="00000000">
            <w:pPr>
              <w:pStyle w:val="TableParagraph"/>
              <w:ind w:left="39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Emergency SOS via satellite (Bullitt Satellite Connect service)</w:t>
            </w:r>
          </w:p>
        </w:tc>
      </w:tr>
      <w:tr w:rsidR="005309F2" w:rsidRPr="005309F2" w14:paraId="70C2DE42" w14:textId="77777777" w:rsidTr="00C64754">
        <w:trPr>
          <w:trHeight w:val="306"/>
        </w:trPr>
        <w:tc>
          <w:tcPr>
            <w:tcW w:w="10201" w:type="dxa"/>
            <w:gridSpan w:val="2"/>
          </w:tcPr>
          <w:p w14:paraId="172B3CA9" w14:textId="313FE491" w:rsidR="00D17AE1" w:rsidRPr="005309F2" w:rsidRDefault="00D17AE1" w:rsidP="00D17AE1">
            <w:pPr>
              <w:pStyle w:val="TableParagraph"/>
              <w:ind w:left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/>
                <w:sz w:val="24"/>
                <w:szCs w:val="24"/>
              </w:rPr>
              <w:t>BATTERY</w:t>
            </w:r>
          </w:p>
        </w:tc>
      </w:tr>
      <w:tr w:rsidR="005309F2" w:rsidRPr="005309F2" w14:paraId="13453CE2" w14:textId="77777777" w:rsidTr="00D17AE1">
        <w:trPr>
          <w:trHeight w:val="319"/>
        </w:trPr>
        <w:tc>
          <w:tcPr>
            <w:tcW w:w="1838" w:type="dxa"/>
          </w:tcPr>
          <w:p w14:paraId="698FA908" w14:textId="7B304C90" w:rsidR="00DC1191" w:rsidRPr="005309F2" w:rsidRDefault="00000000" w:rsidP="005309F2">
            <w:pPr>
              <w:pStyle w:val="TableParagraph"/>
              <w:tabs>
                <w:tab w:val="left" w:pos="1595"/>
              </w:tabs>
              <w:spacing w:before="29" w:line="271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>
              <w:r w:rsidRPr="005309F2">
                <w:rPr>
                  <w:rFonts w:ascii="Times New Roman" w:hAnsi="Times New Roman" w:cs="Times New Roman"/>
                  <w:bCs/>
                  <w:position w:val="3"/>
                  <w:sz w:val="24"/>
                  <w:szCs w:val="24"/>
                  <w:u w:val="single" w:color="545454"/>
                </w:rPr>
                <w:t>Type</w:t>
              </w:r>
            </w:hyperlink>
          </w:p>
        </w:tc>
        <w:tc>
          <w:tcPr>
            <w:tcW w:w="8363" w:type="dxa"/>
          </w:tcPr>
          <w:p w14:paraId="47549782" w14:textId="77777777" w:rsidR="00DC1191" w:rsidRPr="005309F2" w:rsidRDefault="00000000">
            <w:pPr>
              <w:pStyle w:val="TableParagraph"/>
              <w:spacing w:before="38"/>
              <w:ind w:left="2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Li-Po 5000 </w:t>
            </w:r>
            <w:proofErr w:type="spellStart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mAh</w:t>
            </w:r>
            <w:proofErr w:type="spellEnd"/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, non-removable</w:t>
            </w:r>
          </w:p>
        </w:tc>
      </w:tr>
      <w:tr w:rsidR="005309F2" w:rsidRPr="005309F2" w14:paraId="6211069A" w14:textId="77777777" w:rsidTr="00D17AE1">
        <w:trPr>
          <w:trHeight w:val="307"/>
        </w:trPr>
        <w:tc>
          <w:tcPr>
            <w:tcW w:w="1838" w:type="dxa"/>
          </w:tcPr>
          <w:p w14:paraId="623D57BB" w14:textId="77777777" w:rsidR="00DC1191" w:rsidRPr="005309F2" w:rsidRDefault="00000000" w:rsidP="005309F2">
            <w:pPr>
              <w:pStyle w:val="TableParagraph"/>
              <w:spacing w:before="1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Charging</w:t>
              </w:r>
            </w:hyperlink>
          </w:p>
        </w:tc>
        <w:tc>
          <w:tcPr>
            <w:tcW w:w="8363" w:type="dxa"/>
          </w:tcPr>
          <w:p w14:paraId="665B9286" w14:textId="77777777" w:rsidR="00DC1191" w:rsidRPr="005309F2" w:rsidRDefault="00000000">
            <w:pPr>
              <w:pStyle w:val="TableParagraph"/>
              <w:ind w:left="2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15W wireless</w:t>
            </w:r>
          </w:p>
        </w:tc>
      </w:tr>
      <w:tr w:rsidR="005309F2" w:rsidRPr="005309F2" w14:paraId="7EECB891" w14:textId="77777777" w:rsidTr="00DE1F5B">
        <w:trPr>
          <w:trHeight w:val="307"/>
        </w:trPr>
        <w:tc>
          <w:tcPr>
            <w:tcW w:w="10201" w:type="dxa"/>
            <w:gridSpan w:val="2"/>
          </w:tcPr>
          <w:p w14:paraId="6630F325" w14:textId="26A1A8B3" w:rsidR="005309F2" w:rsidRPr="005309F2" w:rsidRDefault="005309F2" w:rsidP="005309F2">
            <w:pPr>
              <w:pStyle w:val="TableParagraph"/>
              <w:tabs>
                <w:tab w:val="left" w:pos="1439"/>
              </w:tabs>
              <w:spacing w:before="31"/>
              <w:ind w:left="0"/>
              <w:jc w:val="center"/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position w:val="-2"/>
                <w:sz w:val="24"/>
                <w:szCs w:val="24"/>
              </w:rPr>
              <w:t>MISC</w:t>
            </w:r>
          </w:p>
        </w:tc>
      </w:tr>
      <w:tr w:rsidR="005309F2" w:rsidRPr="005309F2" w14:paraId="0053E452" w14:textId="77777777" w:rsidTr="00D17AE1">
        <w:trPr>
          <w:trHeight w:val="642"/>
        </w:trPr>
        <w:tc>
          <w:tcPr>
            <w:tcW w:w="1838" w:type="dxa"/>
          </w:tcPr>
          <w:p w14:paraId="42373FAD" w14:textId="35B8CAD3" w:rsidR="00DC1191" w:rsidRPr="005309F2" w:rsidRDefault="00000000" w:rsidP="005309F2">
            <w:pPr>
              <w:pStyle w:val="TableParagraph"/>
              <w:tabs>
                <w:tab w:val="left" w:pos="1439"/>
              </w:tabs>
              <w:spacing w:before="31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>
              <w:r w:rsidRPr="005309F2">
                <w:rPr>
                  <w:rFonts w:ascii="Times New Roman" w:hAnsi="Times New Roman" w:cs="Times New Roman"/>
                  <w:bCs/>
                  <w:sz w:val="24"/>
                  <w:szCs w:val="24"/>
                  <w:u w:val="single" w:color="545454"/>
                </w:rPr>
                <w:t>Colors</w:t>
              </w:r>
            </w:hyperlink>
          </w:p>
        </w:tc>
        <w:tc>
          <w:tcPr>
            <w:tcW w:w="8363" w:type="dxa"/>
          </w:tcPr>
          <w:p w14:paraId="5C92A1BE" w14:textId="77777777" w:rsidR="00DC1191" w:rsidRPr="005309F2" w:rsidRDefault="00000000">
            <w:pPr>
              <w:pStyle w:val="TableParagraph"/>
              <w:spacing w:before="37"/>
              <w:ind w:left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F2">
              <w:rPr>
                <w:rFonts w:ascii="Times New Roman" w:hAnsi="Times New Roman" w:cs="Times New Roman"/>
                <w:bCs/>
                <w:sz w:val="24"/>
                <w:szCs w:val="24"/>
              </w:rPr>
              <w:t>Black</w:t>
            </w:r>
          </w:p>
        </w:tc>
      </w:tr>
    </w:tbl>
    <w:p w14:paraId="2D6ADFA7" w14:textId="1EFFA9C6" w:rsidR="00DC1191" w:rsidRPr="005309F2" w:rsidRDefault="001B2E87">
      <w:pPr>
        <w:rPr>
          <w:sz w:val="2"/>
          <w:szCs w:val="2"/>
        </w:rPr>
      </w:pPr>
      <w:r w:rsidRPr="005309F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12D68B" wp14:editId="2B70BC97">
                <wp:simplePos x="0" y="0"/>
                <wp:positionH relativeFrom="page">
                  <wp:posOffset>1734820</wp:posOffset>
                </wp:positionH>
                <wp:positionV relativeFrom="page">
                  <wp:posOffset>8712200</wp:posOffset>
                </wp:positionV>
                <wp:extent cx="5826125" cy="9525"/>
                <wp:effectExtent l="0" t="0" r="0" b="0"/>
                <wp:wrapNone/>
                <wp:docPr id="14235889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125" cy="9525"/>
                        </a:xfrm>
                        <a:custGeom>
                          <a:avLst/>
                          <a:gdLst>
                            <a:gd name="T0" fmla="+- 0 4381 2732"/>
                            <a:gd name="T1" fmla="*/ T0 w 9175"/>
                            <a:gd name="T2" fmla="+- 0 13720 13720"/>
                            <a:gd name="T3" fmla="*/ 13720 h 15"/>
                            <a:gd name="T4" fmla="+- 0 2732 2732"/>
                            <a:gd name="T5" fmla="*/ T4 w 9175"/>
                            <a:gd name="T6" fmla="+- 0 13720 13720"/>
                            <a:gd name="T7" fmla="*/ 13720 h 15"/>
                            <a:gd name="T8" fmla="+- 0 2732 2732"/>
                            <a:gd name="T9" fmla="*/ T8 w 9175"/>
                            <a:gd name="T10" fmla="+- 0 13735 13720"/>
                            <a:gd name="T11" fmla="*/ 13735 h 15"/>
                            <a:gd name="T12" fmla="+- 0 4381 2732"/>
                            <a:gd name="T13" fmla="*/ T12 w 9175"/>
                            <a:gd name="T14" fmla="+- 0 13735 13720"/>
                            <a:gd name="T15" fmla="*/ 13735 h 15"/>
                            <a:gd name="T16" fmla="+- 0 4381 2732"/>
                            <a:gd name="T17" fmla="*/ T16 w 9175"/>
                            <a:gd name="T18" fmla="+- 0 13720 13720"/>
                            <a:gd name="T19" fmla="*/ 13720 h 15"/>
                            <a:gd name="T20" fmla="+- 0 11906 2732"/>
                            <a:gd name="T21" fmla="*/ T20 w 9175"/>
                            <a:gd name="T22" fmla="+- 0 13720 13720"/>
                            <a:gd name="T23" fmla="*/ 13720 h 15"/>
                            <a:gd name="T24" fmla="+- 0 4395 2732"/>
                            <a:gd name="T25" fmla="*/ T24 w 9175"/>
                            <a:gd name="T26" fmla="+- 0 13720 13720"/>
                            <a:gd name="T27" fmla="*/ 13720 h 15"/>
                            <a:gd name="T28" fmla="+- 0 4381 2732"/>
                            <a:gd name="T29" fmla="*/ T28 w 9175"/>
                            <a:gd name="T30" fmla="+- 0 13720 13720"/>
                            <a:gd name="T31" fmla="*/ 13720 h 15"/>
                            <a:gd name="T32" fmla="+- 0 4381 2732"/>
                            <a:gd name="T33" fmla="*/ T32 w 9175"/>
                            <a:gd name="T34" fmla="+- 0 13735 13720"/>
                            <a:gd name="T35" fmla="*/ 13735 h 15"/>
                            <a:gd name="T36" fmla="+- 0 4395 2732"/>
                            <a:gd name="T37" fmla="*/ T36 w 9175"/>
                            <a:gd name="T38" fmla="+- 0 13735 13720"/>
                            <a:gd name="T39" fmla="*/ 13735 h 15"/>
                            <a:gd name="T40" fmla="+- 0 11906 2732"/>
                            <a:gd name="T41" fmla="*/ T40 w 9175"/>
                            <a:gd name="T42" fmla="+- 0 13735 13720"/>
                            <a:gd name="T43" fmla="*/ 13735 h 15"/>
                            <a:gd name="T44" fmla="+- 0 11906 2732"/>
                            <a:gd name="T45" fmla="*/ T44 w 9175"/>
                            <a:gd name="T46" fmla="+- 0 13720 13720"/>
                            <a:gd name="T47" fmla="*/ 1372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175" h="15">
                              <a:moveTo>
                                <a:pt x="164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649" y="15"/>
                              </a:lnTo>
                              <a:lnTo>
                                <a:pt x="1649" y="0"/>
                              </a:lnTo>
                              <a:close/>
                              <a:moveTo>
                                <a:pt x="9174" y="0"/>
                              </a:moveTo>
                              <a:lnTo>
                                <a:pt x="1663" y="0"/>
                              </a:lnTo>
                              <a:lnTo>
                                <a:pt x="1649" y="0"/>
                              </a:lnTo>
                              <a:lnTo>
                                <a:pt x="1649" y="15"/>
                              </a:lnTo>
                              <a:lnTo>
                                <a:pt x="1663" y="15"/>
                              </a:lnTo>
                              <a:lnTo>
                                <a:pt x="9174" y="15"/>
                              </a:lnTo>
                              <a:lnTo>
                                <a:pt x="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F64C" id="AutoShape 2" o:spid="_x0000_s1026" style="position:absolute;margin-left:136.6pt;margin-top:686pt;width:458.75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" path="m1649,l,,,15r1649,l1649,xm9174,l1663,r-14,l1649,15r14,l9174,15r,-15xe" fillcolor="#efefef" stroked="f">
                <v:path arrowok="t" o:connecttype="custom" o:connectlocs="1047115,8712200;0,8712200;0,8721725;1047115,8721725;1047115,8712200;5825490,8712200;1056005,8712200;1047115,8712200;1047115,8721725;1056005,8721725;5825490,8721725;5825490,8712200" o:connectangles="0,0,0,0,0,0,0,0,0,0,0,0"/>
                <w10:wrap anchorx="page" anchory="page"/>
              </v:shape>
            </w:pict>
          </mc:Fallback>
        </mc:AlternateContent>
      </w:r>
    </w:p>
    <w:sectPr w:rsidR="00DC1191" w:rsidRPr="005309F2">
      <w:type w:val="continuous"/>
      <w:pgSz w:w="11910" w:h="16840"/>
      <w:pgMar w:top="1420" w:right="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ladio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91"/>
    <w:rsid w:val="001B2E87"/>
    <w:rsid w:val="005309F2"/>
    <w:rsid w:val="00D17AE1"/>
    <w:rsid w:val="00D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54F1"/>
  <w15:docId w15:val="{31AE2216-045A-4616-A0E8-24BA2D27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ladio Uralic" w:eastAsia="Palladio Uralic" w:hAnsi="Palladio Uralic" w:cs="Palladio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51"/>
    </w:pPr>
  </w:style>
  <w:style w:type="table" w:styleId="TableGrid">
    <w:name w:val="Table Grid"/>
    <w:basedOn w:val="TableNormal"/>
    <w:uiPriority w:val="39"/>
    <w:rsid w:val="001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marena.com/glossary.php3?term=build" TargetMode="External"/><Relationship Id="rId13" Type="http://schemas.openxmlformats.org/officeDocument/2006/relationships/hyperlink" Target="https://www.gsmarena.com/glossary.php3?term=screen-protection" TargetMode="External"/><Relationship Id="rId18" Type="http://schemas.openxmlformats.org/officeDocument/2006/relationships/hyperlink" Target="https://www.gsmarena.com/glossary.php3?term=memory-card-slot" TargetMode="External"/><Relationship Id="rId26" Type="http://schemas.openxmlformats.org/officeDocument/2006/relationships/hyperlink" Target="https://www.gsmarena.com/glossary.php3?term=audio-ja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smarena.com/glossary.php3?term=camera" TargetMode="External"/><Relationship Id="rId34" Type="http://schemas.openxmlformats.org/officeDocument/2006/relationships/hyperlink" Target="https://www.gsmarena.com/glossary.php3?term=rechargeable-battery-types" TargetMode="External"/><Relationship Id="rId7" Type="http://schemas.openxmlformats.org/officeDocument/2006/relationships/hyperlink" Target="https://www.gsmarena.com/cat_s75-12140.php" TargetMode="External"/><Relationship Id="rId12" Type="http://schemas.openxmlformats.org/officeDocument/2006/relationships/hyperlink" Target="https://www.gsmarena.com/glossary.php3?term=resolution" TargetMode="External"/><Relationship Id="rId17" Type="http://schemas.openxmlformats.org/officeDocument/2006/relationships/hyperlink" Target="https://www.gsmarena.com/glossary.php3?term=gpu" TargetMode="External"/><Relationship Id="rId25" Type="http://schemas.openxmlformats.org/officeDocument/2006/relationships/hyperlink" Target="https://www.gsmarena.com/glossary.php3?term=loudspeaker" TargetMode="External"/><Relationship Id="rId33" Type="http://schemas.openxmlformats.org/officeDocument/2006/relationships/hyperlink" Target="https://www.gsmarena.com/glossary.php3?term=sensors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smarena.com/glossary.php3?term=cpu" TargetMode="External"/><Relationship Id="rId20" Type="http://schemas.openxmlformats.org/officeDocument/2006/relationships/hyperlink" Target="https://www.gsmarena.com/glossary.php3?term=camera" TargetMode="External"/><Relationship Id="rId29" Type="http://schemas.openxmlformats.org/officeDocument/2006/relationships/hyperlink" Target="https://www.gsmarena.com/glossary.php3?term=gns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smarena.com/cat_s75-12140.php" TargetMode="External"/><Relationship Id="rId11" Type="http://schemas.openxmlformats.org/officeDocument/2006/relationships/hyperlink" Target="https://www.gsmarena.com/cat_s75-12140.php" TargetMode="External"/><Relationship Id="rId24" Type="http://schemas.openxmlformats.org/officeDocument/2006/relationships/hyperlink" Target="https://www.gsmarena.com/glossary.php3?term=secondary-camera" TargetMode="External"/><Relationship Id="rId32" Type="http://schemas.openxmlformats.org/officeDocument/2006/relationships/hyperlink" Target="https://www.gsmarena.com/glossary.php3?term=usb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gsmarena.com/cat_s75-12140.php" TargetMode="External"/><Relationship Id="rId15" Type="http://schemas.openxmlformats.org/officeDocument/2006/relationships/hyperlink" Target="https://www.gsmarena.com/glossary.php3?term=chipset" TargetMode="External"/><Relationship Id="rId23" Type="http://schemas.openxmlformats.org/officeDocument/2006/relationships/hyperlink" Target="https://www.gsmarena.com/glossary.php3?term=secondary-camera" TargetMode="External"/><Relationship Id="rId28" Type="http://schemas.openxmlformats.org/officeDocument/2006/relationships/hyperlink" Target="https://www.gsmarena.com/glossary.php3?term=bluetooth" TargetMode="External"/><Relationship Id="rId36" Type="http://schemas.openxmlformats.org/officeDocument/2006/relationships/hyperlink" Target="https://www.gsmarena.com/glossary.php3?term=build" TargetMode="External"/><Relationship Id="rId10" Type="http://schemas.openxmlformats.org/officeDocument/2006/relationships/hyperlink" Target="https://www.gsmarena.com/glossary.php3?term=display-type" TargetMode="External"/><Relationship Id="rId19" Type="http://schemas.openxmlformats.org/officeDocument/2006/relationships/hyperlink" Target="https://www.gsmarena.com/glossary.php3?term=dynamic-memory" TargetMode="External"/><Relationship Id="rId31" Type="http://schemas.openxmlformats.org/officeDocument/2006/relationships/hyperlink" Target="https://www.gsmarena.com/glossary.php3?term=fm-radio" TargetMode="External"/><Relationship Id="rId4" Type="http://schemas.openxmlformats.org/officeDocument/2006/relationships/hyperlink" Target="https://www.gsmarena.com/network-bands.php3" TargetMode="External"/><Relationship Id="rId9" Type="http://schemas.openxmlformats.org/officeDocument/2006/relationships/hyperlink" Target="https://www.gsmarena.com/glossary.php3?term=sim" TargetMode="External"/><Relationship Id="rId14" Type="http://schemas.openxmlformats.org/officeDocument/2006/relationships/hyperlink" Target="https://www.gsmarena.com/glossary.php3?term=os" TargetMode="External"/><Relationship Id="rId22" Type="http://schemas.openxmlformats.org/officeDocument/2006/relationships/hyperlink" Target="https://www.gsmarena.com/glossary.php3?term=camera" TargetMode="External"/><Relationship Id="rId27" Type="http://schemas.openxmlformats.org/officeDocument/2006/relationships/hyperlink" Target="https://www.gsmarena.com/glossary.php3?term=wi-fi" TargetMode="External"/><Relationship Id="rId30" Type="http://schemas.openxmlformats.org/officeDocument/2006/relationships/hyperlink" Target="https://www.gsmarena.com/glossary.php3?term=nfc" TargetMode="External"/><Relationship Id="rId35" Type="http://schemas.openxmlformats.org/officeDocument/2006/relationships/hyperlink" Target="https://www.gsmarena.com/glossary.php3?term=battery-char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</dc:creator>
  <cp:lastModifiedBy>ICT OFFICE</cp:lastModifiedBy>
  <cp:revision>3</cp:revision>
  <dcterms:created xsi:type="dcterms:W3CDTF">2023-11-30T12:52:00Z</dcterms:created>
  <dcterms:modified xsi:type="dcterms:W3CDTF">2023-11-30T13:03:00Z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2023-11-30T00:00:00Z</vt:filetime>
  </property>
</Properties>
</file>